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DF" w:rsidRPr="00971D9A" w:rsidRDefault="00496CDF" w:rsidP="00037076">
      <w:pPr>
        <w:ind w:left="10773"/>
        <w:jc w:val="both"/>
        <w:rPr>
          <w:rFonts w:ascii="Times New Roman" w:hAnsi="Times New Roman"/>
          <w:b/>
          <w:sz w:val="20"/>
          <w:szCs w:val="20"/>
        </w:rPr>
      </w:pPr>
      <w:r w:rsidRPr="00971D9A">
        <w:rPr>
          <w:rFonts w:ascii="Times New Roman" w:hAnsi="Times New Roman"/>
          <w:b/>
          <w:sz w:val="20"/>
          <w:szCs w:val="20"/>
        </w:rPr>
        <w:t>Додаток 1</w:t>
      </w:r>
    </w:p>
    <w:p w:rsidR="00496CDF" w:rsidRPr="00971D9A" w:rsidRDefault="00496CDF" w:rsidP="00037076">
      <w:pPr>
        <w:ind w:left="10773"/>
        <w:jc w:val="both"/>
        <w:rPr>
          <w:rFonts w:ascii="Times New Roman" w:hAnsi="Times New Roman"/>
          <w:b/>
          <w:sz w:val="20"/>
          <w:szCs w:val="20"/>
        </w:rPr>
      </w:pPr>
      <w:r w:rsidRPr="00971D9A">
        <w:rPr>
          <w:rFonts w:ascii="Times New Roman" w:hAnsi="Times New Roman"/>
          <w:b/>
          <w:sz w:val="20"/>
          <w:szCs w:val="20"/>
        </w:rPr>
        <w:t>до рішення міської ради</w:t>
      </w:r>
    </w:p>
    <w:p w:rsidR="00496CDF" w:rsidRPr="00971D9A" w:rsidRDefault="00037076" w:rsidP="00037076">
      <w:pPr>
        <w:ind w:left="10773"/>
        <w:jc w:val="both"/>
        <w:rPr>
          <w:rFonts w:ascii="Times New Roman" w:hAnsi="Times New Roman"/>
          <w:b/>
          <w:sz w:val="20"/>
          <w:szCs w:val="20"/>
        </w:rPr>
      </w:pPr>
      <w:r w:rsidRPr="00971D9A">
        <w:rPr>
          <w:rFonts w:ascii="Times New Roman" w:hAnsi="Times New Roman"/>
          <w:b/>
          <w:sz w:val="20"/>
          <w:szCs w:val="20"/>
        </w:rPr>
        <w:t>від «</w:t>
      </w:r>
      <w:r w:rsidR="00971D9A">
        <w:rPr>
          <w:rFonts w:ascii="Times New Roman" w:hAnsi="Times New Roman"/>
          <w:b/>
          <w:sz w:val="20"/>
          <w:szCs w:val="20"/>
          <w:lang w:val="ru-RU"/>
        </w:rPr>
        <w:t>23</w:t>
      </w:r>
      <w:r w:rsidRPr="00971D9A">
        <w:rPr>
          <w:rFonts w:ascii="Times New Roman" w:hAnsi="Times New Roman"/>
          <w:b/>
          <w:sz w:val="20"/>
          <w:szCs w:val="20"/>
        </w:rPr>
        <w:t>»</w:t>
      </w:r>
      <w:r w:rsidR="00703134" w:rsidRPr="00971D9A">
        <w:rPr>
          <w:rFonts w:ascii="Times New Roman" w:hAnsi="Times New Roman"/>
          <w:b/>
          <w:sz w:val="20"/>
          <w:szCs w:val="20"/>
        </w:rPr>
        <w:t xml:space="preserve"> травня</w:t>
      </w:r>
      <w:r w:rsidRPr="00971D9A">
        <w:rPr>
          <w:rFonts w:ascii="Times New Roman" w:hAnsi="Times New Roman"/>
          <w:b/>
          <w:sz w:val="20"/>
          <w:szCs w:val="20"/>
        </w:rPr>
        <w:t xml:space="preserve"> 202</w:t>
      </w:r>
      <w:r w:rsidR="0089283F" w:rsidRPr="00971D9A">
        <w:rPr>
          <w:rFonts w:ascii="Times New Roman" w:hAnsi="Times New Roman"/>
          <w:b/>
          <w:sz w:val="20"/>
          <w:szCs w:val="20"/>
          <w:lang w:val="ru-RU"/>
        </w:rPr>
        <w:t>4</w:t>
      </w:r>
      <w:r w:rsidRPr="00971D9A">
        <w:rPr>
          <w:rFonts w:ascii="Times New Roman" w:hAnsi="Times New Roman"/>
          <w:b/>
          <w:sz w:val="20"/>
          <w:szCs w:val="20"/>
        </w:rPr>
        <w:t xml:space="preserve"> року </w:t>
      </w:r>
      <w:r w:rsidR="00971D9A">
        <w:rPr>
          <w:rFonts w:ascii="Times New Roman" w:hAnsi="Times New Roman"/>
          <w:b/>
          <w:sz w:val="20"/>
          <w:szCs w:val="20"/>
        </w:rPr>
        <w:t>№ 05</w:t>
      </w:r>
      <w:r w:rsidR="00455AB0" w:rsidRPr="00971D9A">
        <w:rPr>
          <w:rFonts w:ascii="Times New Roman" w:hAnsi="Times New Roman"/>
          <w:b/>
          <w:sz w:val="20"/>
          <w:szCs w:val="20"/>
        </w:rPr>
        <w:t>-77-VIII</w:t>
      </w:r>
    </w:p>
    <w:p w:rsidR="00496CDF" w:rsidRPr="00971D9A" w:rsidRDefault="00496CDF" w:rsidP="00496CDF">
      <w:pPr>
        <w:jc w:val="center"/>
        <w:rPr>
          <w:rFonts w:ascii="Times New Roman" w:hAnsi="Times New Roman"/>
          <w:sz w:val="28"/>
          <w:szCs w:val="28"/>
        </w:rPr>
      </w:pPr>
      <w:r w:rsidRPr="00971D9A">
        <w:rPr>
          <w:rFonts w:ascii="Times New Roman" w:hAnsi="Times New Roman"/>
          <w:sz w:val="28"/>
          <w:szCs w:val="28"/>
        </w:rPr>
        <w:t>ІІІ. ЗАХОДИ ПО РЕАЛІЗАЦІЇ ПРОГРАМИ В 2022-2024 роках</w:t>
      </w:r>
    </w:p>
    <w:tbl>
      <w:tblPr>
        <w:tblW w:w="16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3"/>
        <w:gridCol w:w="1265"/>
        <w:gridCol w:w="1420"/>
        <w:gridCol w:w="2379"/>
        <w:gridCol w:w="851"/>
        <w:gridCol w:w="1276"/>
        <w:gridCol w:w="992"/>
        <w:gridCol w:w="850"/>
        <w:gridCol w:w="851"/>
        <w:gridCol w:w="850"/>
        <w:gridCol w:w="851"/>
        <w:gridCol w:w="850"/>
        <w:gridCol w:w="851"/>
        <w:gridCol w:w="709"/>
        <w:gridCol w:w="850"/>
        <w:gridCol w:w="1054"/>
      </w:tblGrid>
      <w:tr w:rsidR="00496CDF" w:rsidRPr="00971D9A" w:rsidTr="008D27B7">
        <w:trPr>
          <w:trHeight w:hRule="exact" w:val="326"/>
          <w:jc w:val="center"/>
        </w:trPr>
        <w:tc>
          <w:tcPr>
            <w:tcW w:w="273" w:type="dxa"/>
            <w:vMerge w:val="restart"/>
            <w:vAlign w:val="center"/>
          </w:tcPr>
          <w:p w:rsidR="00496CDF" w:rsidRPr="00971D9A" w:rsidRDefault="00496CDF" w:rsidP="0004728A">
            <w:pPr>
              <w:pStyle w:val="Style11"/>
              <w:widowControl/>
              <w:ind w:hanging="17"/>
              <w:jc w:val="center"/>
              <w:rPr>
                <w:rStyle w:val="FontStyle23"/>
                <w:lang w:val="uk-UA" w:eastAsia="uk-UA"/>
              </w:rPr>
            </w:pPr>
            <w:r w:rsidRPr="00971D9A">
              <w:rPr>
                <w:rStyle w:val="FontStyle23"/>
                <w:lang w:val="uk-UA" w:eastAsia="uk-UA"/>
              </w:rPr>
              <w:t>№ п/п</w:t>
            </w:r>
          </w:p>
        </w:tc>
        <w:tc>
          <w:tcPr>
            <w:tcW w:w="1265" w:type="dxa"/>
            <w:vMerge w:val="restart"/>
            <w:vAlign w:val="center"/>
          </w:tcPr>
          <w:p w:rsidR="00496CDF" w:rsidRPr="00971D9A" w:rsidRDefault="00496CDF" w:rsidP="0004728A">
            <w:pPr>
              <w:pStyle w:val="Style4"/>
              <w:ind w:firstLine="0"/>
              <w:jc w:val="center"/>
              <w:rPr>
                <w:lang w:val="uk-UA"/>
              </w:rPr>
            </w:pPr>
            <w:r w:rsidRPr="00971D9A">
              <w:rPr>
                <w:rStyle w:val="FontStyle24"/>
                <w:lang w:val="uk-UA" w:eastAsia="uk-UA"/>
              </w:rPr>
              <w:t>Завдання</w:t>
            </w:r>
          </w:p>
        </w:tc>
        <w:tc>
          <w:tcPr>
            <w:tcW w:w="1420" w:type="dxa"/>
            <w:vMerge w:val="restart"/>
            <w:vAlign w:val="center"/>
          </w:tcPr>
          <w:p w:rsidR="00496CDF" w:rsidRPr="00971D9A" w:rsidRDefault="00496CDF" w:rsidP="0004728A">
            <w:pPr>
              <w:pStyle w:val="Style4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Найменування заходу</w:t>
            </w:r>
          </w:p>
        </w:tc>
        <w:tc>
          <w:tcPr>
            <w:tcW w:w="2379" w:type="dxa"/>
            <w:vMerge w:val="restart"/>
            <w:vAlign w:val="center"/>
          </w:tcPr>
          <w:p w:rsidR="00496CDF" w:rsidRPr="00971D9A" w:rsidRDefault="00496CDF" w:rsidP="0004728A">
            <w:pPr>
              <w:pStyle w:val="Style4"/>
              <w:ind w:left="-26" w:firstLine="0"/>
              <w:jc w:val="center"/>
              <w:rPr>
                <w:rStyle w:val="FontStyle23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Зміст заходу</w:t>
            </w:r>
          </w:p>
        </w:tc>
        <w:tc>
          <w:tcPr>
            <w:tcW w:w="851" w:type="dxa"/>
            <w:vMerge w:val="restart"/>
            <w:vAlign w:val="center"/>
          </w:tcPr>
          <w:p w:rsidR="00496CDF" w:rsidRPr="00971D9A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Кількість</w:t>
            </w:r>
          </w:p>
        </w:tc>
        <w:tc>
          <w:tcPr>
            <w:tcW w:w="1276" w:type="dxa"/>
            <w:vMerge w:val="restart"/>
          </w:tcPr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</w:p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Виконавець</w:t>
            </w:r>
          </w:p>
        </w:tc>
        <w:tc>
          <w:tcPr>
            <w:tcW w:w="8708" w:type="dxa"/>
            <w:gridSpan w:val="10"/>
            <w:vAlign w:val="center"/>
          </w:tcPr>
          <w:p w:rsidR="00496CDF" w:rsidRPr="00971D9A" w:rsidRDefault="00496CDF" w:rsidP="0004728A">
            <w:pPr>
              <w:pStyle w:val="Style18"/>
              <w:ind w:left="-22" w:hanging="17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Орієнтовні обсяги фінансування  тис. грн.</w:t>
            </w:r>
          </w:p>
        </w:tc>
      </w:tr>
      <w:tr w:rsidR="00496CDF" w:rsidRPr="00971D9A" w:rsidTr="008D27B7">
        <w:trPr>
          <w:trHeight w:val="471"/>
          <w:jc w:val="center"/>
        </w:trPr>
        <w:tc>
          <w:tcPr>
            <w:tcW w:w="273" w:type="dxa"/>
            <w:vMerge/>
          </w:tcPr>
          <w:p w:rsidR="00496CDF" w:rsidRPr="00971D9A" w:rsidRDefault="00496CDF" w:rsidP="0004728A">
            <w:pPr>
              <w:pStyle w:val="Style4"/>
              <w:jc w:val="center"/>
              <w:rPr>
                <w:lang w:val="uk-UA"/>
              </w:rPr>
            </w:pPr>
          </w:p>
        </w:tc>
        <w:tc>
          <w:tcPr>
            <w:tcW w:w="1265" w:type="dxa"/>
            <w:vMerge/>
          </w:tcPr>
          <w:p w:rsidR="00496CDF" w:rsidRPr="00971D9A" w:rsidRDefault="00496CDF" w:rsidP="0004728A">
            <w:pPr>
              <w:pStyle w:val="Style4"/>
              <w:jc w:val="center"/>
              <w:rPr>
                <w:lang w:val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971D9A" w:rsidRDefault="00496CDF" w:rsidP="0004728A">
            <w:pPr>
              <w:pStyle w:val="Style4"/>
              <w:rPr>
                <w:lang w:val="uk-UA"/>
              </w:rPr>
            </w:pPr>
          </w:p>
        </w:tc>
        <w:tc>
          <w:tcPr>
            <w:tcW w:w="2379" w:type="dxa"/>
            <w:vMerge/>
          </w:tcPr>
          <w:p w:rsidR="00496CDF" w:rsidRPr="00971D9A" w:rsidRDefault="00496CDF" w:rsidP="0004728A">
            <w:pPr>
              <w:pStyle w:val="Style4"/>
              <w:ind w:left="389"/>
              <w:jc w:val="center"/>
              <w:rPr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971D9A" w:rsidRDefault="00496CDF" w:rsidP="0004728A">
            <w:pPr>
              <w:pStyle w:val="Style4"/>
              <w:ind w:left="389"/>
              <w:jc w:val="center"/>
              <w:rPr>
                <w:lang w:val="uk-UA"/>
              </w:rPr>
            </w:pPr>
          </w:p>
        </w:tc>
        <w:tc>
          <w:tcPr>
            <w:tcW w:w="1276" w:type="dxa"/>
            <w:vMerge/>
          </w:tcPr>
          <w:p w:rsidR="00496CDF" w:rsidRPr="00971D9A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96CDF" w:rsidRPr="00971D9A" w:rsidRDefault="00496CDF" w:rsidP="0004728A">
            <w:pPr>
              <w:pStyle w:val="Style4"/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Загальни</w:t>
            </w:r>
            <w:r w:rsidRPr="00971D9A">
              <w:rPr>
                <w:rStyle w:val="FontStyle23"/>
                <w:lang w:val="uk-UA" w:eastAsia="uk-UA"/>
              </w:rPr>
              <w:t xml:space="preserve">й </w:t>
            </w:r>
            <w:r w:rsidRPr="00971D9A">
              <w:rPr>
                <w:rStyle w:val="FontStyle24"/>
                <w:lang w:val="uk-UA" w:eastAsia="uk-UA"/>
              </w:rPr>
              <w:t>обсяг</w:t>
            </w:r>
          </w:p>
        </w:tc>
        <w:tc>
          <w:tcPr>
            <w:tcW w:w="7716" w:type="dxa"/>
            <w:gridSpan w:val="9"/>
            <w:vAlign w:val="center"/>
          </w:tcPr>
          <w:p w:rsidR="00496CDF" w:rsidRPr="00971D9A" w:rsidRDefault="00496CDF" w:rsidP="0004728A">
            <w:pPr>
              <w:pStyle w:val="Style4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За роками</w:t>
            </w:r>
          </w:p>
        </w:tc>
      </w:tr>
      <w:tr w:rsidR="00496CDF" w:rsidRPr="00971D9A" w:rsidTr="008D27B7">
        <w:trPr>
          <w:cantSplit/>
          <w:trHeight w:hRule="exact" w:val="427"/>
          <w:jc w:val="center"/>
        </w:trPr>
        <w:tc>
          <w:tcPr>
            <w:tcW w:w="273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65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992" w:type="dxa"/>
            <w:vMerge/>
            <w:vAlign w:val="center"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551" w:type="dxa"/>
            <w:gridSpan w:val="3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2022</w:t>
            </w:r>
          </w:p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2552" w:type="dxa"/>
            <w:gridSpan w:val="3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2613" w:type="dxa"/>
            <w:gridSpan w:val="3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  <w:r w:rsidRPr="00971D9A">
              <w:rPr>
                <w:rStyle w:val="FontStyle25"/>
              </w:rPr>
              <w:t>2024</w:t>
            </w:r>
          </w:p>
        </w:tc>
      </w:tr>
      <w:tr w:rsidR="00496CDF" w:rsidRPr="00971D9A" w:rsidTr="008D27B7">
        <w:trPr>
          <w:cantSplit/>
          <w:trHeight w:hRule="exact" w:val="1054"/>
          <w:jc w:val="center"/>
        </w:trPr>
        <w:tc>
          <w:tcPr>
            <w:tcW w:w="273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65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1" w:type="dxa"/>
            <w:vMerge/>
            <w:vAlign w:val="center"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992" w:type="dxa"/>
            <w:vMerge/>
            <w:vAlign w:val="center"/>
          </w:tcPr>
          <w:p w:rsidR="00496CDF" w:rsidRPr="00971D9A" w:rsidRDefault="00496CDF" w:rsidP="0004728A">
            <w:pPr>
              <w:pStyle w:val="Style4"/>
              <w:widowControl/>
              <w:spacing w:line="240" w:lineRule="auto"/>
              <w:ind w:left="389"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Обласний бюджет</w:t>
            </w:r>
          </w:p>
        </w:tc>
        <w:tc>
          <w:tcPr>
            <w:tcW w:w="1054" w:type="dxa"/>
            <w:vAlign w:val="center"/>
          </w:tcPr>
          <w:p w:rsidR="00496CDF" w:rsidRPr="00971D9A" w:rsidRDefault="00496CDF" w:rsidP="000472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1D9A">
              <w:rPr>
                <w:rFonts w:ascii="Times New Roman" w:hAnsi="Times New Roman"/>
                <w:sz w:val="18"/>
                <w:szCs w:val="18"/>
              </w:rPr>
              <w:t>Міський бюджет</w:t>
            </w:r>
          </w:p>
        </w:tc>
      </w:tr>
      <w:tr w:rsidR="00496CDF" w:rsidRPr="00971D9A" w:rsidTr="008D27B7">
        <w:trPr>
          <w:trHeight w:val="2382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  <w:r w:rsidRPr="00971D9A">
              <w:rPr>
                <w:rStyle w:val="FontStyle25"/>
              </w:rPr>
              <w:t>1.</w:t>
            </w: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4"/>
              </w:rPr>
            </w:pPr>
            <w:r w:rsidRPr="00971D9A">
              <w:rPr>
                <w:rStyle w:val="FontStyle24"/>
              </w:rPr>
              <w:t>Охорона джерел питного водопостачання</w:t>
            </w:r>
          </w:p>
        </w:tc>
        <w:tc>
          <w:tcPr>
            <w:tcW w:w="1420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1)</w:t>
            </w:r>
            <w:r w:rsidRPr="00971D9A">
              <w:rPr>
                <w:sz w:val="18"/>
                <w:szCs w:val="18"/>
                <w:lang w:val="uk-UA"/>
              </w:rPr>
              <w:t xml:space="preserve"> Будівництво та реконструкція водозабірних споруд із застосуванням новітніх технологій та обладнання</w:t>
            </w: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Виготовлення проектно-кошторисної документації по будівництву артезіанської свердловини за адресою: м. Переяслав, вул. Києвобрамська, 7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3F22E2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99</w:t>
            </w:r>
            <w:r w:rsidR="000D49C1" w:rsidRPr="00971D9A">
              <w:rPr>
                <w:rStyle w:val="FontStyle25"/>
                <w:lang w:val="uk-UA" w:eastAsia="uk-UA"/>
              </w:rPr>
              <w:t>,9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3F22E2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3F22E2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99</w:t>
            </w:r>
            <w:r w:rsidR="000D49C1" w:rsidRPr="00971D9A">
              <w:rPr>
                <w:rStyle w:val="FontStyle25"/>
                <w:lang w:val="uk-UA" w:eastAsia="uk-UA"/>
              </w:rPr>
              <w:t>,9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</w:tr>
      <w:tr w:rsidR="00496CDF" w:rsidRPr="00971D9A" w:rsidTr="008D27B7">
        <w:trPr>
          <w:trHeight w:val="2382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4"/>
              </w:rPr>
            </w:pPr>
          </w:p>
        </w:tc>
        <w:tc>
          <w:tcPr>
            <w:tcW w:w="1420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eastAsia="uk-UA"/>
              </w:rPr>
            </w:pPr>
            <w:r w:rsidRPr="00971D9A">
              <w:rPr>
                <w:rStyle w:val="FontStyle24"/>
                <w:lang w:val="uk-UA" w:eastAsia="uk-UA"/>
              </w:rPr>
              <w:t>Будівництво артезіанської свердловини за адресою: м. Переяслав, вул. Києвобрамська, 7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DD2C73" w:rsidP="006F628C">
            <w:pPr>
              <w:pStyle w:val="Style6"/>
              <w:jc w:val="center"/>
              <w:rPr>
                <w:rStyle w:val="FontStyle24"/>
                <w:lang w:eastAsia="uk-UA"/>
              </w:rPr>
            </w:pPr>
            <w:r w:rsidRPr="00971D9A">
              <w:rPr>
                <w:rStyle w:val="FontStyle25"/>
                <w:lang w:val="uk-UA" w:eastAsia="uk-UA"/>
              </w:rPr>
              <w:t>5786,166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3F22E2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A2267B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BA4979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5786,166</w:t>
            </w:r>
          </w:p>
        </w:tc>
      </w:tr>
      <w:tr w:rsidR="000F625A" w:rsidRPr="00971D9A" w:rsidTr="008D27B7">
        <w:trPr>
          <w:trHeight w:val="2382"/>
          <w:jc w:val="center"/>
        </w:trPr>
        <w:tc>
          <w:tcPr>
            <w:tcW w:w="273" w:type="dxa"/>
            <w:vAlign w:val="center"/>
          </w:tcPr>
          <w:p w:rsidR="000F625A" w:rsidRPr="00971D9A" w:rsidRDefault="000F625A" w:rsidP="000F625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0F625A" w:rsidRPr="00971D9A" w:rsidRDefault="000F625A" w:rsidP="000F625A">
            <w:pPr>
              <w:jc w:val="center"/>
              <w:rPr>
                <w:rStyle w:val="FontStyle24"/>
              </w:rPr>
            </w:pPr>
          </w:p>
        </w:tc>
        <w:tc>
          <w:tcPr>
            <w:tcW w:w="1420" w:type="dxa"/>
            <w:vAlign w:val="center"/>
          </w:tcPr>
          <w:p w:rsidR="000F625A" w:rsidRPr="00971D9A" w:rsidRDefault="000F625A" w:rsidP="000F625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2379" w:type="dxa"/>
            <w:vAlign w:val="center"/>
          </w:tcPr>
          <w:p w:rsidR="000F625A" w:rsidRPr="00971D9A" w:rsidRDefault="000F625A" w:rsidP="000F625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Виготовлення проектно-кошторисної документації по будівництву артезіанської свердловини за адресою: с. Велика Каратуль</w:t>
            </w:r>
          </w:p>
        </w:tc>
        <w:tc>
          <w:tcPr>
            <w:tcW w:w="851" w:type="dxa"/>
            <w:vAlign w:val="center"/>
          </w:tcPr>
          <w:p w:rsidR="000F625A" w:rsidRPr="00971D9A" w:rsidRDefault="000F625A" w:rsidP="000F625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0F625A" w:rsidRPr="00971D9A" w:rsidRDefault="000F625A" w:rsidP="000F625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0F625A" w:rsidRPr="00971D9A" w:rsidRDefault="002905D3" w:rsidP="000F625A">
            <w:pPr>
              <w:pStyle w:val="Style6"/>
              <w:jc w:val="center"/>
              <w:rPr>
                <w:rStyle w:val="FontStyle24"/>
                <w:lang w:eastAsia="uk-UA"/>
              </w:rPr>
            </w:pPr>
            <w:r w:rsidRPr="00971D9A">
              <w:rPr>
                <w:rStyle w:val="FontStyle25"/>
                <w:lang w:val="uk-UA" w:eastAsia="uk-UA"/>
              </w:rPr>
              <w:t>150</w:t>
            </w:r>
          </w:p>
        </w:tc>
        <w:tc>
          <w:tcPr>
            <w:tcW w:w="850" w:type="dxa"/>
            <w:vAlign w:val="center"/>
          </w:tcPr>
          <w:p w:rsidR="000F625A" w:rsidRPr="00971D9A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0F625A" w:rsidRPr="00971D9A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0F625A" w:rsidRPr="00971D9A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0F625A" w:rsidRPr="00971D9A" w:rsidRDefault="000F625A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0F625A" w:rsidRPr="00971D9A" w:rsidRDefault="000F625A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0F625A" w:rsidRPr="00971D9A" w:rsidRDefault="000F625A" w:rsidP="000F625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0F625A" w:rsidRPr="00971D9A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0F625A" w:rsidRPr="00971D9A" w:rsidRDefault="000F625A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0F625A" w:rsidRPr="00971D9A" w:rsidRDefault="002905D3" w:rsidP="000F625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150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  <w:r w:rsidRPr="00971D9A">
              <w:rPr>
                <w:rStyle w:val="FontStyle25"/>
              </w:rPr>
              <w:t>2</w:t>
            </w: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b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Доведення якості питної води до встановлених нормативів</w:t>
            </w: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rStyle w:val="FontStyle24"/>
                <w:lang w:val="uk-UA" w:eastAsia="uk-UA"/>
              </w:rPr>
            </w:pPr>
            <w:r w:rsidRPr="00971D9A">
              <w:rPr>
                <w:sz w:val="18"/>
                <w:szCs w:val="18"/>
                <w:lang w:val="uk-UA"/>
              </w:rPr>
              <w:t>1) Будівництво та реконструкція водопровідних та каналізаційних очисних споруд із застосуванням новітніх технологій та обладнання</w:t>
            </w: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Садова, Молодіжна в с. Гланишів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0D49C1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69,1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D65D7B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D65D7B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D65D7B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D65D7B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D65D7B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D65D7B" w:rsidP="00D65D7B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D65D7B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D65D7B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D65D7B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69,1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D65D7B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</w:t>
            </w:r>
            <w:r w:rsidR="00D65D7B" w:rsidRPr="00971D9A">
              <w:rPr>
                <w:rStyle w:val="FontStyle24"/>
                <w:lang w:val="uk-UA" w:eastAsia="uk-UA"/>
              </w:rPr>
              <w:t>овідних мереж по вул. Каштанна ( в</w:t>
            </w:r>
            <w:r w:rsidR="00D46E86" w:rsidRPr="00971D9A">
              <w:rPr>
                <w:rStyle w:val="FontStyle24"/>
                <w:lang w:val="uk-UA" w:eastAsia="uk-UA"/>
              </w:rPr>
              <w:t xml:space="preserve"> </w:t>
            </w:r>
            <w:r w:rsidR="00D65D7B" w:rsidRPr="00971D9A">
              <w:rPr>
                <w:rStyle w:val="FontStyle24"/>
                <w:lang w:val="uk-UA" w:eastAsia="uk-UA"/>
              </w:rPr>
              <w:t>межах вул.</w:t>
            </w:r>
            <w:r w:rsidR="00403837" w:rsidRPr="00971D9A">
              <w:rPr>
                <w:rStyle w:val="FontStyle24"/>
                <w:lang w:val="uk-UA" w:eastAsia="uk-UA"/>
              </w:rPr>
              <w:t>Героїв Маріуполя та вул. Рибальська)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B45CA5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100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B45CA5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100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Рибальська, Канівська, Морська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E305A7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вул. </w:t>
            </w:r>
            <w:r w:rsidR="00E305A7" w:rsidRPr="00971D9A">
              <w:rPr>
                <w:rStyle w:val="FontStyle24"/>
                <w:lang w:val="uk-UA" w:eastAsia="uk-UA"/>
              </w:rPr>
              <w:t>Героїв Маріуполя, Якима Сомка, Комарівська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70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70</w:t>
            </w:r>
          </w:p>
        </w:tc>
      </w:tr>
      <w:tr w:rsidR="0098518D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98518D" w:rsidRPr="00971D9A" w:rsidRDefault="0098518D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98518D" w:rsidRPr="00971D9A" w:rsidRDefault="0098518D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98518D" w:rsidRPr="00971D9A" w:rsidRDefault="0098518D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98518D" w:rsidRPr="00971D9A" w:rsidRDefault="0098518D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rStyle w:val="FontStyle24"/>
                <w:lang w:val="uk-UA" w:eastAsia="uk-UA"/>
              </w:rPr>
              <w:t>Виготовлення проектно-кошторисної документації по капітальному ремонту водопровідних мереж по вул. Шкільна</w:t>
            </w:r>
            <w:r w:rsidR="00DC72EB" w:rsidRPr="00971D9A">
              <w:rPr>
                <w:rStyle w:val="FontStyle24"/>
                <w:lang w:val="uk-UA" w:eastAsia="uk-UA"/>
              </w:rPr>
              <w:t xml:space="preserve"> (від автовокзалу до вул. Набережна)</w:t>
            </w:r>
          </w:p>
        </w:tc>
        <w:tc>
          <w:tcPr>
            <w:tcW w:w="851" w:type="dxa"/>
            <w:vAlign w:val="center"/>
          </w:tcPr>
          <w:p w:rsidR="0098518D" w:rsidRPr="00971D9A" w:rsidRDefault="0098518D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98518D" w:rsidRPr="00971D9A" w:rsidRDefault="0098518D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98518D" w:rsidRPr="00971D9A" w:rsidRDefault="00BD507A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99</w:t>
            </w:r>
          </w:p>
        </w:tc>
        <w:tc>
          <w:tcPr>
            <w:tcW w:w="850" w:type="dxa"/>
            <w:vAlign w:val="center"/>
          </w:tcPr>
          <w:p w:rsidR="0098518D" w:rsidRPr="00971D9A" w:rsidRDefault="0098518D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971D9A" w:rsidRDefault="0098518D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971D9A" w:rsidRDefault="0098518D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971D9A" w:rsidRDefault="0098518D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971D9A" w:rsidRDefault="0098518D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98518D" w:rsidRPr="00971D9A" w:rsidRDefault="00BD507A" w:rsidP="008D27B7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99</w:t>
            </w:r>
          </w:p>
        </w:tc>
        <w:tc>
          <w:tcPr>
            <w:tcW w:w="709" w:type="dxa"/>
            <w:vAlign w:val="center"/>
          </w:tcPr>
          <w:p w:rsidR="0098518D" w:rsidRPr="00971D9A" w:rsidRDefault="0098518D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98518D" w:rsidRPr="00971D9A" w:rsidRDefault="0098518D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98518D" w:rsidRPr="00971D9A" w:rsidRDefault="00FE2BE7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sz w:val="18"/>
                <w:szCs w:val="18"/>
              </w:rPr>
              <w:t>Капітальний ремонт водопровідних мереж по вул.</w:t>
            </w:r>
            <w:r w:rsidRPr="00971D9A">
              <w:rPr>
                <w:sz w:val="18"/>
                <w:szCs w:val="18"/>
                <w:lang w:val="uk-UA"/>
              </w:rPr>
              <w:t xml:space="preserve"> Шкільна</w:t>
            </w:r>
            <w:r w:rsidR="00DC72EB" w:rsidRPr="00971D9A">
              <w:rPr>
                <w:sz w:val="18"/>
                <w:szCs w:val="18"/>
                <w:lang w:val="uk-UA"/>
              </w:rPr>
              <w:t xml:space="preserve"> (від автовокзалу до вул. Набережна)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3000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036575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036575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3000</w:t>
            </w:r>
          </w:p>
        </w:tc>
      </w:tr>
      <w:tr w:rsidR="007554DA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7554DA" w:rsidRPr="00971D9A" w:rsidRDefault="007554DA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7554DA" w:rsidRPr="00971D9A" w:rsidRDefault="007554DA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7554DA" w:rsidRPr="00971D9A" w:rsidRDefault="007554DA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7554DA" w:rsidRPr="00971D9A" w:rsidRDefault="007554DA" w:rsidP="00BD507A">
            <w:pPr>
              <w:pStyle w:val="Style6"/>
              <w:jc w:val="center"/>
              <w:rPr>
                <w:sz w:val="18"/>
                <w:szCs w:val="18"/>
              </w:rPr>
            </w:pPr>
            <w:r w:rsidRPr="00971D9A">
              <w:rPr>
                <w:rStyle w:val="FontStyle24"/>
                <w:lang w:val="uk-UA" w:eastAsia="uk-UA"/>
              </w:rPr>
              <w:t xml:space="preserve">Виготовлення проектно-кошторисної документації по капітальному ремонту водопровідних мереж по </w:t>
            </w:r>
            <w:r w:rsidRPr="00971D9A">
              <w:rPr>
                <w:sz w:val="18"/>
                <w:szCs w:val="18"/>
              </w:rPr>
              <w:t>вул.</w:t>
            </w:r>
            <w:r w:rsidRPr="00971D9A">
              <w:rPr>
                <w:sz w:val="18"/>
                <w:szCs w:val="18"/>
                <w:lang w:val="uk-UA"/>
              </w:rPr>
              <w:t xml:space="preserve"> Космонавтів</w:t>
            </w:r>
            <w:r w:rsidR="00BD507A" w:rsidRPr="00971D9A">
              <w:rPr>
                <w:sz w:val="18"/>
                <w:szCs w:val="18"/>
                <w:lang w:val="uk-UA"/>
              </w:rPr>
              <w:t xml:space="preserve"> від будинку № 39 до вулиці Дружби в м. Переяславі</w:t>
            </w:r>
          </w:p>
        </w:tc>
        <w:tc>
          <w:tcPr>
            <w:tcW w:w="851" w:type="dxa"/>
            <w:vAlign w:val="center"/>
          </w:tcPr>
          <w:p w:rsidR="007554DA" w:rsidRPr="00971D9A" w:rsidRDefault="007554DA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7554DA" w:rsidRPr="00971D9A" w:rsidRDefault="007554DA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7554DA" w:rsidRPr="00971D9A" w:rsidRDefault="00165D69" w:rsidP="006212E8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68,7</w:t>
            </w:r>
            <w:r w:rsidR="006212E8" w:rsidRPr="00971D9A">
              <w:rPr>
                <w:rStyle w:val="FontStyle25"/>
                <w:lang w:val="uk-UA" w:eastAsia="uk-UA"/>
              </w:rPr>
              <w:t>22</w:t>
            </w:r>
          </w:p>
        </w:tc>
        <w:tc>
          <w:tcPr>
            <w:tcW w:w="850" w:type="dxa"/>
            <w:vAlign w:val="center"/>
          </w:tcPr>
          <w:p w:rsidR="007554DA" w:rsidRPr="00971D9A" w:rsidRDefault="007554DA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971D9A" w:rsidRDefault="007554DA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971D9A" w:rsidRDefault="007554DA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971D9A" w:rsidRDefault="007554DA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971D9A" w:rsidRDefault="007554DA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7554DA" w:rsidRPr="00971D9A" w:rsidRDefault="00940F7A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68,722</w:t>
            </w:r>
          </w:p>
        </w:tc>
        <w:tc>
          <w:tcPr>
            <w:tcW w:w="709" w:type="dxa"/>
            <w:vAlign w:val="center"/>
          </w:tcPr>
          <w:p w:rsidR="007554DA" w:rsidRPr="00971D9A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7554DA" w:rsidRPr="00971D9A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7554DA" w:rsidRPr="00971D9A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4"/>
                <w:lang w:val="uk-UA" w:eastAsia="uk-UA"/>
              </w:rPr>
            </w:pPr>
            <w:r w:rsidRPr="00971D9A">
              <w:rPr>
                <w:sz w:val="18"/>
                <w:szCs w:val="18"/>
              </w:rPr>
              <w:t xml:space="preserve">Капітальний ремонт водопровідних мереж </w:t>
            </w:r>
            <w:r w:rsidR="00BD507A" w:rsidRPr="00971D9A">
              <w:rPr>
                <w:rStyle w:val="FontStyle24"/>
                <w:lang w:val="uk-UA" w:eastAsia="uk-UA"/>
              </w:rPr>
              <w:t xml:space="preserve">по </w:t>
            </w:r>
            <w:r w:rsidR="00BD507A" w:rsidRPr="00971D9A">
              <w:rPr>
                <w:sz w:val="18"/>
                <w:szCs w:val="18"/>
              </w:rPr>
              <w:t>вул.</w:t>
            </w:r>
            <w:r w:rsidR="00BD507A" w:rsidRPr="00971D9A">
              <w:rPr>
                <w:sz w:val="18"/>
                <w:szCs w:val="18"/>
                <w:lang w:val="uk-UA"/>
              </w:rPr>
              <w:t xml:space="preserve"> Космонавтів від будинку № 39 до вулиці Дружби в м. Переяславі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277395" w:rsidP="00165D69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en-US" w:eastAsia="uk-UA"/>
              </w:rPr>
              <w:t>147</w:t>
            </w:r>
            <w:r w:rsidR="00165D69" w:rsidRPr="00971D9A">
              <w:rPr>
                <w:rStyle w:val="FontStyle25"/>
                <w:lang w:val="uk-UA" w:eastAsia="uk-UA"/>
              </w:rPr>
              <w:t>9</w:t>
            </w:r>
            <w:r w:rsidR="00165D69" w:rsidRPr="00971D9A">
              <w:rPr>
                <w:rStyle w:val="FontStyle25"/>
                <w:lang w:val="en-US" w:eastAsia="uk-UA"/>
              </w:rPr>
              <w:t>.</w:t>
            </w:r>
            <w:r w:rsidR="00165D69" w:rsidRPr="00971D9A">
              <w:rPr>
                <w:rStyle w:val="FontStyle25"/>
                <w:lang w:val="uk-UA" w:eastAsia="uk-UA"/>
              </w:rPr>
              <w:t>522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277395" w:rsidP="00165D69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en-US" w:eastAsia="uk-UA"/>
              </w:rPr>
              <w:t>147</w:t>
            </w:r>
            <w:r w:rsidR="00165D69"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9</w:t>
            </w:r>
            <w:r w:rsidRPr="00971D9A">
              <w:rPr>
                <w:rStyle w:val="FontStyle33"/>
                <w:b w:val="0"/>
                <w:sz w:val="18"/>
                <w:szCs w:val="18"/>
                <w:lang w:val="en-US" w:eastAsia="uk-UA"/>
              </w:rPr>
              <w:t>.</w:t>
            </w:r>
            <w:r w:rsidR="00165D69"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522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7554DA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DA45C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DA45CF" w:rsidRPr="00971D9A" w:rsidRDefault="00DA45C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DA45CF" w:rsidRPr="00971D9A" w:rsidRDefault="00DA45C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DA45CF" w:rsidRPr="00971D9A" w:rsidRDefault="00DA45C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DA45CF" w:rsidRPr="00971D9A" w:rsidRDefault="00DA45CF" w:rsidP="0045144F">
            <w:pPr>
              <w:pStyle w:val="Style6"/>
              <w:jc w:val="center"/>
              <w:rPr>
                <w:sz w:val="18"/>
                <w:szCs w:val="18"/>
                <w:lang w:val="uk-UA"/>
              </w:rPr>
            </w:pPr>
            <w:r w:rsidRPr="00971D9A">
              <w:rPr>
                <w:rStyle w:val="FontStyle24"/>
                <w:lang w:val="uk-UA" w:eastAsia="uk-UA"/>
              </w:rPr>
              <w:t xml:space="preserve">Коригування проектно-кошторисної документації по капітальному ремонту водопровідних мереж по вул. </w:t>
            </w:r>
            <w:r w:rsidR="0045144F" w:rsidRPr="00971D9A">
              <w:rPr>
                <w:rStyle w:val="FontStyle24"/>
                <w:lang w:val="uk-UA" w:eastAsia="uk-UA"/>
              </w:rPr>
              <w:t>Підварська (Гагаріна)</w:t>
            </w:r>
          </w:p>
        </w:tc>
        <w:tc>
          <w:tcPr>
            <w:tcW w:w="851" w:type="dxa"/>
            <w:vAlign w:val="center"/>
          </w:tcPr>
          <w:p w:rsidR="00DA45CF" w:rsidRPr="00971D9A" w:rsidRDefault="00DA45C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DA45CF" w:rsidRPr="00971D9A" w:rsidRDefault="00DA45C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DA45CF" w:rsidRPr="00971D9A" w:rsidRDefault="00DA45C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30</w:t>
            </w:r>
          </w:p>
        </w:tc>
        <w:tc>
          <w:tcPr>
            <w:tcW w:w="850" w:type="dxa"/>
            <w:vAlign w:val="center"/>
          </w:tcPr>
          <w:p w:rsidR="00DA45C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971D9A" w:rsidRDefault="00DA45C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971D9A" w:rsidRDefault="00DA45C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DA45CF" w:rsidRPr="00971D9A" w:rsidRDefault="00DA45C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 xml:space="preserve">30 </w:t>
            </w:r>
          </w:p>
        </w:tc>
        <w:tc>
          <w:tcPr>
            <w:tcW w:w="709" w:type="dxa"/>
            <w:vAlign w:val="center"/>
          </w:tcPr>
          <w:p w:rsidR="00DA45CF" w:rsidRPr="00971D9A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DA45CF" w:rsidRPr="00971D9A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DA45CF" w:rsidRPr="00971D9A" w:rsidRDefault="00DA45C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sz w:val="18"/>
                <w:szCs w:val="18"/>
                <w:lang w:val="uk-UA"/>
              </w:rPr>
            </w:pPr>
            <w:r w:rsidRPr="00971D9A">
              <w:rPr>
                <w:sz w:val="18"/>
                <w:szCs w:val="18"/>
                <w:lang w:val="uk-UA"/>
              </w:rPr>
              <w:t xml:space="preserve">Капітальний ремонт </w:t>
            </w:r>
            <w:r w:rsidRPr="00971D9A">
              <w:rPr>
                <w:rStyle w:val="FontStyle24"/>
                <w:lang w:val="uk-UA" w:eastAsia="uk-UA"/>
              </w:rPr>
              <w:t xml:space="preserve">водопровідних мереж по вул. </w:t>
            </w:r>
            <w:r w:rsidR="0045144F" w:rsidRPr="00971D9A">
              <w:rPr>
                <w:rStyle w:val="FontStyle24"/>
                <w:lang w:val="uk-UA" w:eastAsia="uk-UA"/>
              </w:rPr>
              <w:t>Підварська (Гагаріна)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b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1719,203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DA45C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1B4378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1B4378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1719,203</w:t>
            </w:r>
          </w:p>
        </w:tc>
      </w:tr>
      <w:tr w:rsidR="00496CDF" w:rsidRPr="00971D9A" w:rsidTr="008D27B7">
        <w:trPr>
          <w:trHeight w:val="2775"/>
          <w:jc w:val="center"/>
        </w:trPr>
        <w:tc>
          <w:tcPr>
            <w:tcW w:w="273" w:type="dxa"/>
            <w:vAlign w:val="center"/>
          </w:tcPr>
          <w:p w:rsidR="00496CDF" w:rsidRPr="00971D9A" w:rsidRDefault="00496CDF" w:rsidP="0004728A">
            <w:pPr>
              <w:jc w:val="center"/>
              <w:rPr>
                <w:rStyle w:val="FontStyle25"/>
              </w:rPr>
            </w:pPr>
          </w:p>
        </w:tc>
        <w:tc>
          <w:tcPr>
            <w:tcW w:w="1265" w:type="dxa"/>
            <w:vAlign w:val="center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jc w:val="center"/>
              <w:rPr>
                <w:rStyle w:val="FontStyle24"/>
                <w:lang w:val="uk-UA" w:eastAsia="uk-UA"/>
              </w:rPr>
            </w:pPr>
          </w:p>
        </w:tc>
        <w:tc>
          <w:tcPr>
            <w:tcW w:w="1420" w:type="dxa"/>
          </w:tcPr>
          <w:p w:rsidR="00496CDF" w:rsidRPr="00971D9A" w:rsidRDefault="00496CDF" w:rsidP="0004728A">
            <w:pPr>
              <w:pStyle w:val="Style4"/>
              <w:tabs>
                <w:tab w:val="left" w:leader="hyphen" w:pos="3065"/>
              </w:tabs>
              <w:ind w:firstLine="0"/>
              <w:rPr>
                <w:sz w:val="18"/>
                <w:szCs w:val="18"/>
                <w:lang w:val="uk-UA"/>
              </w:rPr>
            </w:pPr>
          </w:p>
        </w:tc>
        <w:tc>
          <w:tcPr>
            <w:tcW w:w="2379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sz w:val="18"/>
                <w:szCs w:val="18"/>
              </w:rPr>
            </w:pPr>
            <w:r w:rsidRPr="00971D9A">
              <w:rPr>
                <w:rStyle w:val="FontStyle24"/>
                <w:lang w:val="uk-UA" w:eastAsia="uk-UA"/>
              </w:rPr>
              <w:t xml:space="preserve">Капітальний ремонт водопровідних мереж по вул. </w:t>
            </w:r>
            <w:r w:rsidRPr="00971D9A">
              <w:rPr>
                <w:sz w:val="18"/>
                <w:szCs w:val="18"/>
                <w:lang w:val="uk-UA"/>
              </w:rPr>
              <w:t>Гімназійна, Київська, Річна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6"/>
                <w:lang w:val="uk-UA" w:eastAsia="uk-UA"/>
              </w:rPr>
            </w:pPr>
            <w:r w:rsidRPr="00971D9A">
              <w:rPr>
                <w:rStyle w:val="FontStyle26"/>
                <w:lang w:val="uk-UA" w:eastAsia="uk-UA"/>
              </w:rPr>
              <w:t>1</w:t>
            </w:r>
          </w:p>
        </w:tc>
        <w:tc>
          <w:tcPr>
            <w:tcW w:w="1276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Відділ КБ та ЖКГ</w:t>
            </w:r>
          </w:p>
        </w:tc>
        <w:tc>
          <w:tcPr>
            <w:tcW w:w="992" w:type="dxa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</w:tr>
      <w:tr w:rsidR="00496CDF" w:rsidRPr="00971D9A" w:rsidTr="008D27B7">
        <w:trPr>
          <w:trHeight w:val="410"/>
          <w:jc w:val="center"/>
        </w:trPr>
        <w:tc>
          <w:tcPr>
            <w:tcW w:w="7464" w:type="dxa"/>
            <w:gridSpan w:val="6"/>
            <w:vAlign w:val="center"/>
          </w:tcPr>
          <w:p w:rsidR="00496CDF" w:rsidRPr="00971D9A" w:rsidRDefault="00496CDF" w:rsidP="0004728A">
            <w:pPr>
              <w:pStyle w:val="Style6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ВСЬОГО</w:t>
            </w:r>
          </w:p>
        </w:tc>
        <w:tc>
          <w:tcPr>
            <w:tcW w:w="992" w:type="dxa"/>
            <w:vAlign w:val="center"/>
          </w:tcPr>
          <w:p w:rsidR="00496CDF" w:rsidRPr="00971D9A" w:rsidRDefault="001B4378" w:rsidP="00A91487">
            <w:pPr>
              <w:pStyle w:val="Style6"/>
              <w:jc w:val="center"/>
              <w:rPr>
                <w:rStyle w:val="FontStyle25"/>
                <w:lang w:val="en-US" w:eastAsia="uk-UA"/>
              </w:rPr>
            </w:pPr>
            <w:r w:rsidRPr="00971D9A">
              <w:rPr>
                <w:rStyle w:val="FontStyle25"/>
                <w:lang w:val="en-US" w:eastAsia="uk-UA"/>
              </w:rPr>
              <w:t>13</w:t>
            </w:r>
            <w:r w:rsidR="00A91487" w:rsidRPr="00971D9A">
              <w:rPr>
                <w:rStyle w:val="FontStyle25"/>
                <w:lang w:val="uk-UA" w:eastAsia="uk-UA"/>
              </w:rPr>
              <w:t>694</w:t>
            </w:r>
            <w:r w:rsidR="00E878C1" w:rsidRPr="00971D9A">
              <w:rPr>
                <w:rStyle w:val="FontStyle25"/>
                <w:lang w:val="uk-UA" w:eastAsia="uk-UA"/>
              </w:rPr>
              <w:t>,</w:t>
            </w:r>
            <w:r w:rsidR="00E878C1" w:rsidRPr="00971D9A">
              <w:rPr>
                <w:rStyle w:val="FontStyle25"/>
                <w:lang w:val="en-US" w:eastAsia="uk-UA"/>
              </w:rPr>
              <w:t>657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3F22E2" w:rsidP="0004728A">
            <w:pPr>
              <w:pStyle w:val="Style6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953,044</w:t>
            </w:r>
          </w:p>
        </w:tc>
        <w:tc>
          <w:tcPr>
            <w:tcW w:w="851" w:type="dxa"/>
            <w:vAlign w:val="center"/>
          </w:tcPr>
          <w:p w:rsidR="00496CDF" w:rsidRPr="00971D9A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uk-UA" w:eastAsia="uk-UA"/>
              </w:rPr>
            </w:pPr>
            <w:r w:rsidRPr="00971D9A">
              <w:rPr>
                <w:rStyle w:val="FontStyle25"/>
                <w:lang w:val="uk-UA" w:eastAsia="uk-UA"/>
              </w:rPr>
              <w:t>-</w:t>
            </w:r>
          </w:p>
        </w:tc>
        <w:tc>
          <w:tcPr>
            <w:tcW w:w="851" w:type="dxa"/>
            <w:vAlign w:val="center"/>
          </w:tcPr>
          <w:p w:rsidR="00496CDF" w:rsidRPr="00971D9A" w:rsidRDefault="001B4378" w:rsidP="00363AF7">
            <w:pPr>
              <w:pStyle w:val="Style18"/>
              <w:spacing w:line="240" w:lineRule="auto"/>
              <w:ind w:left="-42"/>
              <w:jc w:val="center"/>
              <w:rPr>
                <w:rStyle w:val="FontStyle25"/>
                <w:lang w:val="en-US" w:eastAsia="uk-UA"/>
              </w:rPr>
            </w:pPr>
            <w:r w:rsidRPr="00971D9A">
              <w:rPr>
                <w:rStyle w:val="FontStyle25"/>
                <w:lang w:val="en-US" w:eastAsia="uk-UA"/>
              </w:rPr>
              <w:t>1777,144</w:t>
            </w:r>
          </w:p>
        </w:tc>
        <w:tc>
          <w:tcPr>
            <w:tcW w:w="709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850" w:type="dxa"/>
            <w:vAlign w:val="center"/>
          </w:tcPr>
          <w:p w:rsidR="00496CDF" w:rsidRPr="00971D9A" w:rsidRDefault="00496CDF" w:rsidP="0004728A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-</w:t>
            </w:r>
          </w:p>
        </w:tc>
        <w:tc>
          <w:tcPr>
            <w:tcW w:w="1054" w:type="dxa"/>
            <w:vAlign w:val="center"/>
          </w:tcPr>
          <w:p w:rsidR="00496CDF" w:rsidRPr="00971D9A" w:rsidRDefault="001B4378" w:rsidP="00F90508">
            <w:pPr>
              <w:pStyle w:val="Style2"/>
              <w:ind w:left="192"/>
              <w:jc w:val="center"/>
              <w:rPr>
                <w:rStyle w:val="FontStyle33"/>
                <w:b w:val="0"/>
                <w:sz w:val="18"/>
                <w:szCs w:val="18"/>
                <w:lang w:val="uk-UA" w:eastAsia="uk-UA"/>
              </w:rPr>
            </w:pP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10</w:t>
            </w:r>
            <w:r w:rsidR="00F90508"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964</w:t>
            </w:r>
            <w:r w:rsidRPr="00971D9A">
              <w:rPr>
                <w:rStyle w:val="FontStyle33"/>
                <w:b w:val="0"/>
                <w:sz w:val="18"/>
                <w:szCs w:val="18"/>
                <w:lang w:val="uk-UA" w:eastAsia="uk-UA"/>
              </w:rPr>
              <w:t>,469</w:t>
            </w:r>
          </w:p>
        </w:tc>
      </w:tr>
    </w:tbl>
    <w:p w:rsidR="00496CDF" w:rsidRPr="00971D9A" w:rsidRDefault="00496CDF" w:rsidP="00496C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518D" w:rsidRPr="00971D9A" w:rsidRDefault="0098518D" w:rsidP="0098518D">
      <w:pPr>
        <w:tabs>
          <w:tab w:val="left" w:pos="6690"/>
        </w:tabs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971D9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Секретар міської ради                                                                  Л</w:t>
      </w:r>
      <w:r w:rsidRPr="00971D9A">
        <w:rPr>
          <w:rFonts w:ascii="Times New Roman" w:hAnsi="Times New Roman"/>
          <w:b/>
          <w:bCs/>
          <w:sz w:val="28"/>
          <w:szCs w:val="28"/>
          <w:shd w:val="clear" w:color="auto" w:fill="FFFFFF"/>
          <w:lang w:val="ru-RU"/>
        </w:rPr>
        <w:t>ідія</w:t>
      </w:r>
      <w:r w:rsidRPr="00971D9A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ОВЕРЧУК</w:t>
      </w:r>
    </w:p>
    <w:p w:rsidR="00A04C7E" w:rsidRDefault="00A04C7E"/>
    <w:sectPr w:rsidR="00A04C7E" w:rsidSect="00496CD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/>
  <w:rsids>
    <w:rsidRoot w:val="00496CDF"/>
    <w:rsid w:val="00006AE1"/>
    <w:rsid w:val="00036575"/>
    <w:rsid w:val="00037076"/>
    <w:rsid w:val="00061FFC"/>
    <w:rsid w:val="000D34A2"/>
    <w:rsid w:val="000D49C1"/>
    <w:rsid w:val="000D73F3"/>
    <w:rsid w:val="000F3FAC"/>
    <w:rsid w:val="000F625A"/>
    <w:rsid w:val="0012209B"/>
    <w:rsid w:val="0012728F"/>
    <w:rsid w:val="001333C0"/>
    <w:rsid w:val="00152BBA"/>
    <w:rsid w:val="001540A3"/>
    <w:rsid w:val="001540C3"/>
    <w:rsid w:val="00165D69"/>
    <w:rsid w:val="00171F1A"/>
    <w:rsid w:val="001774CD"/>
    <w:rsid w:val="00194126"/>
    <w:rsid w:val="0019587B"/>
    <w:rsid w:val="001B4378"/>
    <w:rsid w:val="001B4E8F"/>
    <w:rsid w:val="00202E6F"/>
    <w:rsid w:val="002067DE"/>
    <w:rsid w:val="00277395"/>
    <w:rsid w:val="002905D3"/>
    <w:rsid w:val="00304EC2"/>
    <w:rsid w:val="003233BB"/>
    <w:rsid w:val="003323F9"/>
    <w:rsid w:val="003360FC"/>
    <w:rsid w:val="00363AF7"/>
    <w:rsid w:val="00377130"/>
    <w:rsid w:val="003F22E2"/>
    <w:rsid w:val="00403837"/>
    <w:rsid w:val="00404E53"/>
    <w:rsid w:val="0045144F"/>
    <w:rsid w:val="00455AB0"/>
    <w:rsid w:val="00496CDF"/>
    <w:rsid w:val="00532FD3"/>
    <w:rsid w:val="00575C89"/>
    <w:rsid w:val="005C098C"/>
    <w:rsid w:val="005D2251"/>
    <w:rsid w:val="006212E8"/>
    <w:rsid w:val="00646833"/>
    <w:rsid w:val="00652BCE"/>
    <w:rsid w:val="00654CAE"/>
    <w:rsid w:val="006567ED"/>
    <w:rsid w:val="006748E0"/>
    <w:rsid w:val="006F628C"/>
    <w:rsid w:val="00703134"/>
    <w:rsid w:val="00730D0D"/>
    <w:rsid w:val="00742446"/>
    <w:rsid w:val="007554DA"/>
    <w:rsid w:val="007731BA"/>
    <w:rsid w:val="0079297D"/>
    <w:rsid w:val="007D4CA0"/>
    <w:rsid w:val="007F717B"/>
    <w:rsid w:val="00821A3D"/>
    <w:rsid w:val="00857D2C"/>
    <w:rsid w:val="0089283F"/>
    <w:rsid w:val="008D27B7"/>
    <w:rsid w:val="00900D50"/>
    <w:rsid w:val="009038B2"/>
    <w:rsid w:val="00905636"/>
    <w:rsid w:val="00940F7A"/>
    <w:rsid w:val="00951B06"/>
    <w:rsid w:val="00952E1B"/>
    <w:rsid w:val="00961266"/>
    <w:rsid w:val="00971D9A"/>
    <w:rsid w:val="0098344B"/>
    <w:rsid w:val="00984069"/>
    <w:rsid w:val="0098518D"/>
    <w:rsid w:val="009F7590"/>
    <w:rsid w:val="00A04C7E"/>
    <w:rsid w:val="00A2267B"/>
    <w:rsid w:val="00A86F0C"/>
    <w:rsid w:val="00A91487"/>
    <w:rsid w:val="00B07A54"/>
    <w:rsid w:val="00B45CA5"/>
    <w:rsid w:val="00B90F44"/>
    <w:rsid w:val="00BA4979"/>
    <w:rsid w:val="00BD507A"/>
    <w:rsid w:val="00BE6497"/>
    <w:rsid w:val="00BE66F9"/>
    <w:rsid w:val="00BF721B"/>
    <w:rsid w:val="00C16EEB"/>
    <w:rsid w:val="00D04E5A"/>
    <w:rsid w:val="00D071D0"/>
    <w:rsid w:val="00D46E86"/>
    <w:rsid w:val="00D65D7B"/>
    <w:rsid w:val="00DA45CF"/>
    <w:rsid w:val="00DB37A9"/>
    <w:rsid w:val="00DC72EB"/>
    <w:rsid w:val="00DD2297"/>
    <w:rsid w:val="00DD2C73"/>
    <w:rsid w:val="00DE60C0"/>
    <w:rsid w:val="00E10DF7"/>
    <w:rsid w:val="00E305A7"/>
    <w:rsid w:val="00E709F7"/>
    <w:rsid w:val="00E878C1"/>
    <w:rsid w:val="00EC4A26"/>
    <w:rsid w:val="00F50F36"/>
    <w:rsid w:val="00F6681D"/>
    <w:rsid w:val="00F7378A"/>
    <w:rsid w:val="00F73EB6"/>
    <w:rsid w:val="00F90508"/>
    <w:rsid w:val="00FE2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DF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rsid w:val="00496CDF"/>
    <w:rPr>
      <w:rFonts w:ascii="Times New Roman" w:hAnsi="Times New Roman" w:cs="Times New Roman" w:hint="default"/>
      <w:sz w:val="18"/>
      <w:szCs w:val="18"/>
    </w:rPr>
  </w:style>
  <w:style w:type="paragraph" w:customStyle="1" w:styleId="Style11">
    <w:name w:val="Style11"/>
    <w:basedOn w:val="a"/>
    <w:rsid w:val="00496CD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496CD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496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496CD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496CD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496CD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496CD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496CDF"/>
    <w:rPr>
      <w:rFonts w:ascii="Times New Roman" w:hAnsi="Times New Roman" w:cs="Times New Roman"/>
      <w:b/>
      <w:bCs/>
      <w:sz w:val="10"/>
      <w:szCs w:val="10"/>
    </w:rPr>
  </w:style>
  <w:style w:type="paragraph" w:styleId="a3">
    <w:name w:val="Balloon Text"/>
    <w:basedOn w:val="a"/>
    <w:link w:val="a4"/>
    <w:uiPriority w:val="99"/>
    <w:semiHidden/>
    <w:unhideWhenUsed/>
    <w:rsid w:val="005C0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098C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E9A41-A4F6-4A11-86AC-961198EFF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96</cp:revision>
  <cp:lastPrinted>2024-05-22T09:07:00Z</cp:lastPrinted>
  <dcterms:created xsi:type="dcterms:W3CDTF">2023-03-15T14:56:00Z</dcterms:created>
  <dcterms:modified xsi:type="dcterms:W3CDTF">2024-05-27T08:06:00Z</dcterms:modified>
</cp:coreProperties>
</file>